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E23B4">
      <w:pPr>
        <w:tabs>
          <w:tab w:val="left" w:pos="6645"/>
        </w:tabs>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1</w:t>
      </w:r>
    </w:p>
    <w:p w14:paraId="02959D43">
      <w:pPr>
        <w:pStyle w:val="4"/>
        <w:rPr>
          <w:rFonts w:hint="eastAsia" w:ascii="仿宋" w:hAnsi="仿宋" w:eastAsia="仿宋" w:cs="仿宋"/>
          <w:sz w:val="28"/>
          <w:szCs w:val="28"/>
        </w:rPr>
      </w:pPr>
    </w:p>
    <w:p w14:paraId="599ADFED">
      <w:pPr>
        <w:pStyle w:val="2"/>
        <w:spacing w:line="360" w:lineRule="auto"/>
        <w:jc w:val="center"/>
        <w:rPr>
          <w:rFonts w:hint="eastAsia" w:ascii="仿宋" w:hAnsi="仿宋" w:eastAsia="仿宋" w:cs="仿宋"/>
          <w:sz w:val="28"/>
          <w:szCs w:val="28"/>
        </w:rPr>
      </w:pPr>
      <w:r>
        <w:rPr>
          <w:rFonts w:hint="eastAsia" w:ascii="仿宋" w:hAnsi="仿宋" w:eastAsia="仿宋" w:cs="仿宋"/>
          <w:sz w:val="28"/>
          <w:szCs w:val="28"/>
        </w:rPr>
        <w:t>报价一览表</w:t>
      </w:r>
    </w:p>
    <w:p w14:paraId="2DCD68AF">
      <w:pPr>
        <w:spacing w:line="360" w:lineRule="auto"/>
        <w:rPr>
          <w:rFonts w:hint="eastAsia" w:ascii="仿宋" w:hAnsi="仿宋" w:eastAsia="仿宋" w:cs="仿宋"/>
          <w:sz w:val="28"/>
          <w:szCs w:val="28"/>
        </w:rPr>
      </w:pPr>
      <w:r>
        <w:rPr>
          <w:rFonts w:hint="eastAsia" w:ascii="仿宋" w:hAnsi="仿宋" w:eastAsia="仿宋" w:cs="仿宋"/>
          <w:sz w:val="28"/>
          <w:szCs w:val="28"/>
        </w:rPr>
        <w:t>项目名称：</w:t>
      </w:r>
    </w:p>
    <w:tbl>
      <w:tblPr>
        <w:tblStyle w:val="7"/>
        <w:tblW w:w="7340" w:type="dxa"/>
        <w:jc w:val="center"/>
        <w:tblLayout w:type="autofit"/>
        <w:tblCellMar>
          <w:top w:w="0" w:type="dxa"/>
          <w:left w:w="108" w:type="dxa"/>
          <w:bottom w:w="0" w:type="dxa"/>
          <w:right w:w="108" w:type="dxa"/>
        </w:tblCellMar>
      </w:tblPr>
      <w:tblGrid>
        <w:gridCol w:w="1192"/>
        <w:gridCol w:w="1686"/>
        <w:gridCol w:w="1028"/>
        <w:gridCol w:w="1667"/>
        <w:gridCol w:w="1767"/>
      </w:tblGrid>
      <w:tr w14:paraId="4CEA0912">
        <w:tblPrEx>
          <w:tblCellMar>
            <w:top w:w="0" w:type="dxa"/>
            <w:left w:w="108" w:type="dxa"/>
            <w:bottom w:w="0" w:type="dxa"/>
            <w:right w:w="108" w:type="dxa"/>
          </w:tblCellMar>
        </w:tblPrEx>
        <w:trPr>
          <w:trHeight w:val="735" w:hRule="atLeast"/>
          <w:jc w:val="center"/>
        </w:trPr>
        <w:tc>
          <w:tcPr>
            <w:tcW w:w="1192" w:type="dxa"/>
            <w:tcBorders>
              <w:top w:val="single" w:color="auto" w:sz="8" w:space="0"/>
              <w:left w:val="single" w:color="auto" w:sz="8" w:space="0"/>
              <w:bottom w:val="single" w:color="auto" w:sz="8" w:space="0"/>
              <w:right w:val="single" w:color="auto" w:sz="8" w:space="0"/>
            </w:tcBorders>
            <w:shd w:val="clear" w:color="auto" w:fill="auto"/>
            <w:vAlign w:val="center"/>
          </w:tcPr>
          <w:p w14:paraId="183A6F9A">
            <w:pPr>
              <w:widowControl/>
              <w:jc w:val="center"/>
              <w:rPr>
                <w:rFonts w:hint="eastAsia" w:ascii="仿宋" w:hAnsi="仿宋" w:eastAsia="仿宋" w:cs="仿宋"/>
                <w:sz w:val="28"/>
                <w:szCs w:val="28"/>
              </w:rPr>
            </w:pPr>
            <w:r>
              <w:rPr>
                <w:rFonts w:hint="eastAsia" w:ascii="仿宋" w:hAnsi="仿宋" w:eastAsia="仿宋" w:cs="仿宋"/>
                <w:sz w:val="28"/>
                <w:szCs w:val="28"/>
              </w:rPr>
              <w:t>序号</w:t>
            </w:r>
          </w:p>
        </w:tc>
        <w:tc>
          <w:tcPr>
            <w:tcW w:w="1686" w:type="dxa"/>
            <w:tcBorders>
              <w:top w:val="single" w:color="auto" w:sz="8" w:space="0"/>
              <w:left w:val="nil"/>
              <w:bottom w:val="single" w:color="auto" w:sz="8" w:space="0"/>
              <w:right w:val="single" w:color="auto" w:sz="8" w:space="0"/>
            </w:tcBorders>
            <w:shd w:val="clear" w:color="auto" w:fill="auto"/>
            <w:vAlign w:val="center"/>
          </w:tcPr>
          <w:p w14:paraId="67F3CF49">
            <w:pPr>
              <w:widowControl/>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1028" w:type="dxa"/>
            <w:tcBorders>
              <w:top w:val="single" w:color="auto" w:sz="8" w:space="0"/>
              <w:left w:val="nil"/>
              <w:bottom w:val="single" w:color="auto" w:sz="8" w:space="0"/>
              <w:right w:val="single" w:color="auto" w:sz="8" w:space="0"/>
            </w:tcBorders>
            <w:shd w:val="clear" w:color="auto" w:fill="auto"/>
            <w:vAlign w:val="center"/>
          </w:tcPr>
          <w:p w14:paraId="38C55111">
            <w:pPr>
              <w:widowControl/>
              <w:jc w:val="center"/>
              <w:rPr>
                <w:rFonts w:hint="eastAsia" w:ascii="仿宋" w:hAnsi="仿宋" w:eastAsia="仿宋" w:cs="仿宋"/>
                <w:sz w:val="28"/>
                <w:szCs w:val="28"/>
              </w:rPr>
            </w:pPr>
            <w:r>
              <w:rPr>
                <w:rFonts w:hint="eastAsia" w:ascii="仿宋" w:hAnsi="仿宋" w:eastAsia="仿宋" w:cs="仿宋"/>
                <w:sz w:val="28"/>
                <w:szCs w:val="28"/>
              </w:rPr>
              <w:t>数量</w:t>
            </w:r>
          </w:p>
        </w:tc>
        <w:tc>
          <w:tcPr>
            <w:tcW w:w="1667" w:type="dxa"/>
            <w:tcBorders>
              <w:top w:val="single" w:color="auto" w:sz="8" w:space="0"/>
              <w:left w:val="nil"/>
              <w:bottom w:val="single" w:color="auto" w:sz="8" w:space="0"/>
              <w:right w:val="single" w:color="auto" w:sz="8" w:space="0"/>
            </w:tcBorders>
            <w:shd w:val="clear" w:color="auto" w:fill="auto"/>
            <w:vAlign w:val="center"/>
          </w:tcPr>
          <w:p w14:paraId="7A479F67">
            <w:pPr>
              <w:widowControl/>
              <w:jc w:val="center"/>
              <w:rPr>
                <w:rFonts w:hint="eastAsia" w:ascii="仿宋" w:hAnsi="仿宋" w:eastAsia="仿宋" w:cs="仿宋"/>
                <w:sz w:val="28"/>
                <w:szCs w:val="28"/>
              </w:rPr>
            </w:pPr>
            <w:r>
              <w:rPr>
                <w:rFonts w:hint="eastAsia" w:ascii="仿宋" w:hAnsi="仿宋" w:eastAsia="仿宋" w:cs="仿宋"/>
                <w:sz w:val="28"/>
                <w:szCs w:val="28"/>
              </w:rPr>
              <w:t>单价（元）</w:t>
            </w:r>
          </w:p>
        </w:tc>
        <w:tc>
          <w:tcPr>
            <w:tcW w:w="1767" w:type="dxa"/>
            <w:tcBorders>
              <w:top w:val="single" w:color="auto" w:sz="8" w:space="0"/>
              <w:left w:val="nil"/>
              <w:bottom w:val="single" w:color="auto" w:sz="8" w:space="0"/>
              <w:right w:val="single" w:color="auto" w:sz="8" w:space="0"/>
            </w:tcBorders>
            <w:shd w:val="clear" w:color="auto" w:fill="auto"/>
            <w:vAlign w:val="center"/>
          </w:tcPr>
          <w:p w14:paraId="0C6560A0">
            <w:pPr>
              <w:widowControl/>
              <w:jc w:val="center"/>
              <w:rPr>
                <w:rFonts w:hint="eastAsia" w:ascii="仿宋" w:hAnsi="仿宋" w:eastAsia="仿宋" w:cs="仿宋"/>
                <w:sz w:val="28"/>
                <w:szCs w:val="28"/>
              </w:rPr>
            </w:pPr>
            <w:r>
              <w:rPr>
                <w:rFonts w:hint="eastAsia" w:ascii="仿宋" w:hAnsi="仿宋" w:eastAsia="仿宋" w:cs="仿宋"/>
                <w:sz w:val="28"/>
                <w:szCs w:val="28"/>
              </w:rPr>
              <w:t>合计（元）</w:t>
            </w:r>
          </w:p>
        </w:tc>
      </w:tr>
      <w:tr w14:paraId="69CF5787">
        <w:tblPrEx>
          <w:tblCellMar>
            <w:top w:w="0" w:type="dxa"/>
            <w:left w:w="108" w:type="dxa"/>
            <w:bottom w:w="0" w:type="dxa"/>
            <w:right w:w="108" w:type="dxa"/>
          </w:tblCellMar>
        </w:tblPrEx>
        <w:trPr>
          <w:trHeight w:val="495" w:hRule="atLeast"/>
          <w:jc w:val="center"/>
        </w:trPr>
        <w:tc>
          <w:tcPr>
            <w:tcW w:w="1192" w:type="dxa"/>
            <w:tcBorders>
              <w:top w:val="nil"/>
              <w:left w:val="single" w:color="auto" w:sz="8" w:space="0"/>
              <w:bottom w:val="single" w:color="auto" w:sz="8" w:space="0"/>
              <w:right w:val="single" w:color="auto" w:sz="8" w:space="0"/>
            </w:tcBorders>
            <w:shd w:val="clear" w:color="auto" w:fill="auto"/>
            <w:vAlign w:val="center"/>
          </w:tcPr>
          <w:p w14:paraId="34D0198A">
            <w:pPr>
              <w:widowControl/>
              <w:spacing w:line="360" w:lineRule="auto"/>
              <w:jc w:val="center"/>
              <w:rPr>
                <w:rFonts w:hint="eastAsia" w:ascii="仿宋" w:hAnsi="仿宋" w:eastAsia="仿宋" w:cs="仿宋"/>
                <w:kern w:val="0"/>
                <w:sz w:val="28"/>
                <w:szCs w:val="28"/>
              </w:rPr>
            </w:pPr>
          </w:p>
        </w:tc>
        <w:tc>
          <w:tcPr>
            <w:tcW w:w="1686" w:type="dxa"/>
            <w:tcBorders>
              <w:top w:val="nil"/>
              <w:left w:val="nil"/>
              <w:bottom w:val="single" w:color="auto" w:sz="8" w:space="0"/>
              <w:right w:val="single" w:color="auto" w:sz="8" w:space="0"/>
            </w:tcBorders>
            <w:shd w:val="clear" w:color="auto" w:fill="auto"/>
            <w:vAlign w:val="center"/>
          </w:tcPr>
          <w:p w14:paraId="23D224A0">
            <w:pPr>
              <w:widowControl/>
              <w:jc w:val="center"/>
              <w:rPr>
                <w:rFonts w:hint="eastAsia" w:ascii="仿宋" w:hAnsi="仿宋" w:eastAsia="仿宋" w:cs="仿宋"/>
                <w:sz w:val="28"/>
                <w:szCs w:val="28"/>
              </w:rPr>
            </w:pPr>
          </w:p>
        </w:tc>
        <w:tc>
          <w:tcPr>
            <w:tcW w:w="1028" w:type="dxa"/>
            <w:tcBorders>
              <w:top w:val="nil"/>
              <w:left w:val="nil"/>
              <w:bottom w:val="single" w:color="auto" w:sz="8" w:space="0"/>
              <w:right w:val="single" w:color="auto" w:sz="8" w:space="0"/>
            </w:tcBorders>
            <w:shd w:val="clear" w:color="auto" w:fill="auto"/>
            <w:vAlign w:val="center"/>
          </w:tcPr>
          <w:p w14:paraId="4C549682">
            <w:pPr>
              <w:widowControl/>
              <w:spacing w:line="360" w:lineRule="auto"/>
              <w:jc w:val="center"/>
              <w:rPr>
                <w:rFonts w:hint="eastAsia" w:ascii="仿宋" w:hAnsi="仿宋" w:eastAsia="仿宋" w:cs="仿宋"/>
                <w:kern w:val="0"/>
                <w:sz w:val="28"/>
                <w:szCs w:val="28"/>
              </w:rPr>
            </w:pPr>
          </w:p>
        </w:tc>
        <w:tc>
          <w:tcPr>
            <w:tcW w:w="1667" w:type="dxa"/>
            <w:tcBorders>
              <w:top w:val="nil"/>
              <w:left w:val="nil"/>
              <w:bottom w:val="single" w:color="auto" w:sz="8" w:space="0"/>
              <w:right w:val="single" w:color="auto" w:sz="8" w:space="0"/>
            </w:tcBorders>
            <w:shd w:val="clear" w:color="auto" w:fill="auto"/>
            <w:vAlign w:val="center"/>
          </w:tcPr>
          <w:p w14:paraId="35C31762">
            <w:pPr>
              <w:widowControl/>
              <w:spacing w:line="360" w:lineRule="auto"/>
              <w:jc w:val="center"/>
              <w:rPr>
                <w:rFonts w:hint="eastAsia" w:ascii="仿宋" w:hAnsi="仿宋" w:eastAsia="仿宋" w:cs="仿宋"/>
                <w:kern w:val="0"/>
                <w:sz w:val="28"/>
                <w:szCs w:val="28"/>
              </w:rPr>
            </w:pPr>
          </w:p>
        </w:tc>
        <w:tc>
          <w:tcPr>
            <w:tcW w:w="1767" w:type="dxa"/>
            <w:tcBorders>
              <w:top w:val="nil"/>
              <w:left w:val="nil"/>
              <w:bottom w:val="single" w:color="auto" w:sz="8" w:space="0"/>
              <w:right w:val="single" w:color="auto" w:sz="8" w:space="0"/>
            </w:tcBorders>
            <w:shd w:val="clear" w:color="auto" w:fill="auto"/>
            <w:vAlign w:val="center"/>
          </w:tcPr>
          <w:p w14:paraId="47BACABF">
            <w:pPr>
              <w:widowControl/>
              <w:spacing w:line="360" w:lineRule="auto"/>
              <w:jc w:val="center"/>
              <w:rPr>
                <w:rFonts w:hint="eastAsia" w:ascii="仿宋" w:hAnsi="仿宋" w:eastAsia="仿宋" w:cs="仿宋"/>
                <w:kern w:val="0"/>
                <w:sz w:val="28"/>
                <w:szCs w:val="28"/>
              </w:rPr>
            </w:pPr>
          </w:p>
        </w:tc>
      </w:tr>
      <w:tr w14:paraId="221ECE41">
        <w:tblPrEx>
          <w:tblCellMar>
            <w:top w:w="0" w:type="dxa"/>
            <w:left w:w="108" w:type="dxa"/>
            <w:bottom w:w="0" w:type="dxa"/>
            <w:right w:w="108" w:type="dxa"/>
          </w:tblCellMar>
        </w:tblPrEx>
        <w:trPr>
          <w:trHeight w:val="495" w:hRule="atLeast"/>
          <w:jc w:val="center"/>
        </w:trPr>
        <w:tc>
          <w:tcPr>
            <w:tcW w:w="1192" w:type="dxa"/>
            <w:tcBorders>
              <w:top w:val="nil"/>
              <w:left w:val="single" w:color="auto" w:sz="8" w:space="0"/>
              <w:bottom w:val="single" w:color="auto" w:sz="8" w:space="0"/>
              <w:right w:val="single" w:color="auto" w:sz="8" w:space="0"/>
            </w:tcBorders>
            <w:shd w:val="clear" w:color="auto" w:fill="auto"/>
            <w:vAlign w:val="center"/>
          </w:tcPr>
          <w:p w14:paraId="4CED12AC">
            <w:pPr>
              <w:widowControl/>
              <w:spacing w:line="360" w:lineRule="auto"/>
              <w:jc w:val="center"/>
              <w:rPr>
                <w:rFonts w:hint="eastAsia" w:ascii="仿宋" w:hAnsi="仿宋" w:eastAsia="仿宋" w:cs="仿宋"/>
                <w:kern w:val="0"/>
                <w:sz w:val="28"/>
                <w:szCs w:val="28"/>
              </w:rPr>
            </w:pPr>
          </w:p>
        </w:tc>
        <w:tc>
          <w:tcPr>
            <w:tcW w:w="1686" w:type="dxa"/>
            <w:tcBorders>
              <w:top w:val="nil"/>
              <w:left w:val="nil"/>
              <w:bottom w:val="single" w:color="auto" w:sz="8" w:space="0"/>
              <w:right w:val="single" w:color="auto" w:sz="8" w:space="0"/>
            </w:tcBorders>
            <w:shd w:val="clear" w:color="auto" w:fill="auto"/>
            <w:vAlign w:val="center"/>
          </w:tcPr>
          <w:p w14:paraId="775D2AE2">
            <w:pPr>
              <w:widowControl/>
              <w:jc w:val="center"/>
              <w:rPr>
                <w:rFonts w:hint="eastAsia" w:ascii="仿宋" w:hAnsi="仿宋" w:eastAsia="仿宋" w:cs="仿宋"/>
                <w:sz w:val="28"/>
                <w:szCs w:val="28"/>
              </w:rPr>
            </w:pPr>
          </w:p>
        </w:tc>
        <w:tc>
          <w:tcPr>
            <w:tcW w:w="1028" w:type="dxa"/>
            <w:tcBorders>
              <w:top w:val="nil"/>
              <w:left w:val="nil"/>
              <w:bottom w:val="single" w:color="auto" w:sz="8" w:space="0"/>
              <w:right w:val="single" w:color="auto" w:sz="8" w:space="0"/>
            </w:tcBorders>
            <w:shd w:val="clear" w:color="auto" w:fill="auto"/>
            <w:vAlign w:val="center"/>
          </w:tcPr>
          <w:p w14:paraId="3062D2B3">
            <w:pPr>
              <w:widowControl/>
              <w:spacing w:line="360" w:lineRule="auto"/>
              <w:jc w:val="center"/>
              <w:rPr>
                <w:rFonts w:hint="eastAsia" w:ascii="仿宋" w:hAnsi="仿宋" w:eastAsia="仿宋" w:cs="仿宋"/>
                <w:kern w:val="0"/>
                <w:sz w:val="28"/>
                <w:szCs w:val="28"/>
              </w:rPr>
            </w:pPr>
          </w:p>
        </w:tc>
        <w:tc>
          <w:tcPr>
            <w:tcW w:w="1667" w:type="dxa"/>
            <w:tcBorders>
              <w:top w:val="nil"/>
              <w:left w:val="nil"/>
              <w:bottom w:val="single" w:color="auto" w:sz="8" w:space="0"/>
              <w:right w:val="single" w:color="auto" w:sz="8" w:space="0"/>
            </w:tcBorders>
            <w:shd w:val="clear" w:color="auto" w:fill="auto"/>
            <w:vAlign w:val="center"/>
          </w:tcPr>
          <w:p w14:paraId="28B62F1C">
            <w:pPr>
              <w:widowControl/>
              <w:spacing w:line="360" w:lineRule="auto"/>
              <w:jc w:val="center"/>
              <w:rPr>
                <w:rFonts w:hint="eastAsia" w:ascii="仿宋" w:hAnsi="仿宋" w:eastAsia="仿宋" w:cs="仿宋"/>
                <w:kern w:val="0"/>
                <w:sz w:val="28"/>
                <w:szCs w:val="28"/>
              </w:rPr>
            </w:pPr>
          </w:p>
        </w:tc>
        <w:tc>
          <w:tcPr>
            <w:tcW w:w="1767" w:type="dxa"/>
            <w:tcBorders>
              <w:top w:val="nil"/>
              <w:left w:val="nil"/>
              <w:bottom w:val="single" w:color="auto" w:sz="8" w:space="0"/>
              <w:right w:val="single" w:color="auto" w:sz="8" w:space="0"/>
            </w:tcBorders>
            <w:shd w:val="clear" w:color="auto" w:fill="auto"/>
            <w:vAlign w:val="center"/>
          </w:tcPr>
          <w:p w14:paraId="5389149B">
            <w:pPr>
              <w:widowControl/>
              <w:spacing w:line="360" w:lineRule="auto"/>
              <w:jc w:val="center"/>
              <w:rPr>
                <w:rFonts w:hint="eastAsia" w:ascii="仿宋" w:hAnsi="仿宋" w:eastAsia="仿宋" w:cs="仿宋"/>
                <w:kern w:val="0"/>
                <w:sz w:val="28"/>
                <w:szCs w:val="28"/>
              </w:rPr>
            </w:pPr>
          </w:p>
        </w:tc>
      </w:tr>
      <w:tr w14:paraId="55ED206F">
        <w:tblPrEx>
          <w:tblCellMar>
            <w:top w:w="0" w:type="dxa"/>
            <w:left w:w="108" w:type="dxa"/>
            <w:bottom w:w="0" w:type="dxa"/>
            <w:right w:w="108" w:type="dxa"/>
          </w:tblCellMar>
        </w:tblPrEx>
        <w:trPr>
          <w:trHeight w:val="495" w:hRule="atLeast"/>
          <w:jc w:val="center"/>
        </w:trPr>
        <w:tc>
          <w:tcPr>
            <w:tcW w:w="7340" w:type="dxa"/>
            <w:gridSpan w:val="5"/>
            <w:tcBorders>
              <w:top w:val="nil"/>
              <w:left w:val="single" w:color="auto" w:sz="8" w:space="0"/>
              <w:bottom w:val="single" w:color="auto" w:sz="8" w:space="0"/>
              <w:right w:val="single" w:color="auto" w:sz="8" w:space="0"/>
            </w:tcBorders>
            <w:shd w:val="clear" w:color="auto" w:fill="auto"/>
            <w:vAlign w:val="center"/>
          </w:tcPr>
          <w:p w14:paraId="45ABF8F8">
            <w:pPr>
              <w:widowControl/>
              <w:spacing w:line="360" w:lineRule="auto"/>
              <w:rPr>
                <w:rFonts w:hint="eastAsia" w:ascii="仿宋" w:hAnsi="仿宋" w:eastAsia="仿宋" w:cs="仿宋"/>
                <w:kern w:val="0"/>
                <w:sz w:val="28"/>
                <w:szCs w:val="28"/>
              </w:rPr>
            </w:pPr>
            <w:r>
              <w:rPr>
                <w:rFonts w:hint="eastAsia" w:ascii="仿宋" w:hAnsi="仿宋" w:eastAsia="仿宋" w:cs="仿宋"/>
                <w:b/>
                <w:sz w:val="28"/>
                <w:szCs w:val="28"/>
              </w:rPr>
              <w:t>报价合计：小写：                 大写：</w:t>
            </w:r>
          </w:p>
        </w:tc>
      </w:tr>
    </w:tbl>
    <w:p w14:paraId="0C4D76C7">
      <w:pPr>
        <w:adjustRightInd w:val="0"/>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 xml:space="preserve">    注：1. 报价应是最终用户验收合格后的总价，报价包含所有服务内容包括但不限于包含人工、管理、材料及税收等完成项目的所有费用。</w:t>
      </w:r>
    </w:p>
    <w:p w14:paraId="5A855E88">
      <w:pPr>
        <w:adjustRightInd w:val="0"/>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 xml:space="preserve">    2.以上表格如不能完全表达清楚</w:t>
      </w:r>
      <w:r>
        <w:rPr>
          <w:rFonts w:hint="eastAsia" w:ascii="仿宋" w:hAnsi="仿宋" w:eastAsia="仿宋" w:cs="仿宋"/>
          <w:sz w:val="28"/>
          <w:szCs w:val="28"/>
        </w:rPr>
        <w:t>比选申请人</w:t>
      </w:r>
      <w:r>
        <w:rPr>
          <w:rFonts w:hint="eastAsia" w:ascii="仿宋" w:hAnsi="仿宋" w:eastAsia="仿宋" w:cs="仿宋"/>
          <w:bCs/>
          <w:sz w:val="28"/>
          <w:szCs w:val="28"/>
        </w:rPr>
        <w:t>认为必要的费用明细，</w:t>
      </w:r>
      <w:r>
        <w:rPr>
          <w:rFonts w:hint="eastAsia" w:ascii="仿宋" w:hAnsi="仿宋" w:eastAsia="仿宋" w:cs="仿宋"/>
          <w:sz w:val="28"/>
          <w:szCs w:val="28"/>
        </w:rPr>
        <w:t>比选申请人</w:t>
      </w:r>
      <w:r>
        <w:rPr>
          <w:rFonts w:hint="eastAsia" w:ascii="仿宋" w:hAnsi="仿宋" w:eastAsia="仿宋" w:cs="仿宋"/>
          <w:bCs/>
          <w:sz w:val="28"/>
          <w:szCs w:val="28"/>
        </w:rPr>
        <w:t>可自行补充。</w:t>
      </w:r>
    </w:p>
    <w:p w14:paraId="69405450">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比选申请人（单位公章）：</w:t>
      </w:r>
    </w:p>
    <w:p w14:paraId="3F21191E">
      <w:pPr>
        <w:spacing w:line="360" w:lineRule="auto"/>
        <w:rPr>
          <w:rFonts w:hint="eastAsia" w:ascii="仿宋" w:hAnsi="仿宋" w:eastAsia="仿宋" w:cs="仿宋"/>
          <w:bCs/>
          <w:sz w:val="28"/>
          <w:szCs w:val="28"/>
        </w:rPr>
      </w:pPr>
      <w:r>
        <w:rPr>
          <w:rFonts w:hint="eastAsia" w:ascii="仿宋" w:hAnsi="仿宋" w:eastAsia="仿宋" w:cs="仿宋"/>
          <w:bCs/>
          <w:sz w:val="28"/>
          <w:szCs w:val="28"/>
        </w:rPr>
        <w:t>法定代表人或授权代表（签字）：</w:t>
      </w:r>
    </w:p>
    <w:p w14:paraId="2B5F4349">
      <w:pPr>
        <w:spacing w:line="360" w:lineRule="auto"/>
        <w:rPr>
          <w:rFonts w:hint="eastAsia" w:ascii="仿宋" w:hAnsi="仿宋" w:eastAsia="仿宋" w:cs="仿宋"/>
          <w:bCs/>
          <w:sz w:val="28"/>
          <w:szCs w:val="28"/>
        </w:rPr>
      </w:pPr>
      <w:r>
        <w:rPr>
          <w:rFonts w:hint="eastAsia" w:ascii="仿宋" w:hAnsi="仿宋" w:eastAsia="仿宋" w:cs="仿宋"/>
          <w:bCs/>
          <w:sz w:val="28"/>
          <w:szCs w:val="28"/>
        </w:rPr>
        <w:t>日期：</w:t>
      </w:r>
    </w:p>
    <w:p w14:paraId="50173D8D">
      <w:pPr>
        <w:pStyle w:val="5"/>
        <w:rPr>
          <w:rFonts w:hint="eastAsia" w:ascii="仿宋" w:hAnsi="仿宋" w:eastAsia="仿宋" w:cs="仿宋"/>
          <w:bCs/>
          <w:sz w:val="28"/>
          <w:szCs w:val="28"/>
        </w:rPr>
      </w:pPr>
    </w:p>
    <w:p w14:paraId="45BD17FD">
      <w:pPr>
        <w:spacing w:line="500" w:lineRule="exact"/>
        <w:ind w:left="720"/>
        <w:jc w:val="center"/>
        <w:outlineLvl w:val="0"/>
        <w:rPr>
          <w:rFonts w:hint="eastAsia" w:ascii="仿宋" w:hAnsi="仿宋" w:eastAsia="仿宋" w:cs="仿宋"/>
          <w:b/>
          <w:sz w:val="28"/>
          <w:szCs w:val="28"/>
          <w:lang w:eastAsia="zh-CN"/>
        </w:rPr>
      </w:pPr>
    </w:p>
    <w:p w14:paraId="5380F29D">
      <w:pPr>
        <w:spacing w:line="500" w:lineRule="exact"/>
        <w:ind w:left="720"/>
        <w:jc w:val="center"/>
        <w:outlineLvl w:val="0"/>
        <w:rPr>
          <w:rFonts w:hint="eastAsia" w:ascii="仿宋" w:hAnsi="仿宋" w:eastAsia="仿宋" w:cs="仿宋"/>
          <w:b/>
          <w:sz w:val="28"/>
          <w:szCs w:val="28"/>
          <w:lang w:eastAsia="zh-CN"/>
        </w:rPr>
      </w:pPr>
    </w:p>
    <w:p w14:paraId="46A01501">
      <w:pPr>
        <w:spacing w:line="500" w:lineRule="exact"/>
        <w:ind w:left="720"/>
        <w:jc w:val="center"/>
        <w:outlineLvl w:val="0"/>
        <w:rPr>
          <w:rFonts w:hint="eastAsia" w:ascii="仿宋" w:hAnsi="仿宋" w:eastAsia="仿宋" w:cs="仿宋"/>
          <w:b/>
          <w:sz w:val="28"/>
          <w:szCs w:val="28"/>
          <w:lang w:eastAsia="zh-CN"/>
        </w:rPr>
      </w:pPr>
    </w:p>
    <w:p w14:paraId="5D5215F5">
      <w:pPr>
        <w:spacing w:line="500" w:lineRule="exact"/>
        <w:ind w:left="720"/>
        <w:jc w:val="center"/>
        <w:outlineLvl w:val="0"/>
        <w:rPr>
          <w:rFonts w:hint="eastAsia" w:ascii="仿宋" w:hAnsi="仿宋" w:eastAsia="仿宋" w:cs="仿宋"/>
          <w:b/>
          <w:sz w:val="28"/>
          <w:szCs w:val="28"/>
          <w:lang w:eastAsia="zh-CN"/>
        </w:rPr>
      </w:pPr>
    </w:p>
    <w:p w14:paraId="7CCBC060">
      <w:pPr>
        <w:spacing w:line="500" w:lineRule="exact"/>
        <w:ind w:left="720"/>
        <w:jc w:val="center"/>
        <w:outlineLvl w:val="0"/>
        <w:rPr>
          <w:rFonts w:hint="eastAsia" w:ascii="仿宋" w:hAnsi="仿宋" w:eastAsia="仿宋" w:cs="仿宋"/>
          <w:b/>
          <w:sz w:val="28"/>
          <w:szCs w:val="28"/>
          <w:lang w:eastAsia="zh-CN"/>
        </w:rPr>
      </w:pPr>
    </w:p>
    <w:p w14:paraId="79C434CF">
      <w:pPr>
        <w:spacing w:line="500" w:lineRule="exact"/>
        <w:ind w:left="720"/>
        <w:jc w:val="center"/>
        <w:outlineLvl w:val="0"/>
        <w:rPr>
          <w:rFonts w:hint="eastAsia" w:ascii="仿宋" w:hAnsi="仿宋" w:eastAsia="仿宋" w:cs="仿宋"/>
          <w:b/>
          <w:sz w:val="28"/>
          <w:szCs w:val="28"/>
          <w:lang w:eastAsia="zh-CN"/>
        </w:rPr>
      </w:pPr>
    </w:p>
    <w:p w14:paraId="3662E2F4">
      <w:pPr>
        <w:spacing w:line="500" w:lineRule="exact"/>
        <w:ind w:left="720"/>
        <w:jc w:val="left"/>
        <w:outlineLvl w:val="0"/>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附件2：技术参数</w:t>
      </w:r>
      <w:bookmarkStart w:id="0" w:name="_GoBack"/>
      <w:bookmarkEnd w:id="0"/>
    </w:p>
    <w:p w14:paraId="61B02E88">
      <w:pPr>
        <w:pStyle w:val="10"/>
        <w:rPr>
          <w:rFonts w:hint="eastAsia"/>
          <w:lang w:val="en-US" w:eastAsia="zh-CN"/>
        </w:rPr>
      </w:pPr>
    </w:p>
    <w:p w14:paraId="4446A1E7">
      <w:pPr>
        <w:pStyle w:val="10"/>
        <w:rPr>
          <w:rFonts w:hint="eastAsia"/>
          <w:lang w:val="en-US" w:eastAsia="zh-CN"/>
        </w:rPr>
      </w:pP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1034"/>
        <w:gridCol w:w="2525"/>
        <w:gridCol w:w="625"/>
        <w:gridCol w:w="625"/>
        <w:gridCol w:w="1647"/>
        <w:gridCol w:w="1442"/>
      </w:tblGrid>
      <w:tr w14:paraId="3450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A2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DC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FF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品牌规格型号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9C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35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C1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6E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执行标准 + 技术参数 / 质量系数</w:t>
            </w:r>
          </w:p>
        </w:tc>
      </w:tr>
      <w:tr w14:paraId="0392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D73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FFF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婴儿黑白卡</w:t>
            </w:r>
          </w:p>
        </w:tc>
        <w:tc>
          <w:tcPr>
            <w:tcW w:w="1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B47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标准14*14</w:t>
            </w:r>
            <w:r>
              <w:rPr>
                <w:rFonts w:hint="eastAsia" w:ascii="宋体" w:hAnsi="宋体" w:eastAsia="宋体" w:cs="宋体"/>
                <w:i w:val="0"/>
                <w:iCs w:val="0"/>
                <w:color w:val="000000"/>
                <w:kern w:val="0"/>
                <w:sz w:val="24"/>
                <w:szCs w:val="24"/>
                <w:u w:val="none"/>
                <w:lang w:val="en-US" w:eastAsia="zh-CN" w:bidi="ar"/>
              </w:rPr>
              <w:t xml:space="preserve">  视觉发育卡</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D00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AFA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745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婴儿启发款</w:t>
            </w:r>
          </w:p>
        </w:tc>
        <w:tc>
          <w:tcPr>
            <w:tcW w:w="846" w:type="pct"/>
            <w:tcBorders>
              <w:top w:val="nil"/>
              <w:left w:val="nil"/>
              <w:bottom w:val="nil"/>
              <w:right w:val="nil"/>
            </w:tcBorders>
            <w:shd w:val="clear" w:color="auto" w:fill="FFFFFF"/>
            <w:vAlign w:val="center"/>
          </w:tcPr>
          <w:p w14:paraId="35C172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39765-2021 48种图案加厚铜版纸，5 层哑光覆膜，大豆油墨印刷，圆角打磨</w:t>
            </w:r>
          </w:p>
        </w:tc>
      </w:tr>
      <w:tr w14:paraId="7606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56A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095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雨伞</w:t>
            </w:r>
          </w:p>
        </w:tc>
        <w:tc>
          <w:tcPr>
            <w:tcW w:w="1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8FA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手动款折叠款</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DBC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88D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B88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日用常规款</w:t>
            </w:r>
          </w:p>
        </w:tc>
        <w:tc>
          <w:tcPr>
            <w:tcW w:w="846" w:type="pct"/>
            <w:tcBorders>
              <w:top w:val="single" w:color="000000" w:sz="4" w:space="0"/>
              <w:left w:val="nil"/>
              <w:bottom w:val="single" w:color="000000" w:sz="4" w:space="0"/>
              <w:right w:val="nil"/>
            </w:tcBorders>
            <w:shd w:val="clear" w:color="auto" w:fill="FFFFFF"/>
            <w:vAlign w:val="center"/>
          </w:tcPr>
          <w:p w14:paraId="003C0E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23103-2008  61CM *10K 产品尺寸5.5*27CM外层高密碰击布 / 涤纶布，内层黑胶涂层伞骨采用防锈处理，耐用不易折断</w:t>
            </w:r>
          </w:p>
        </w:tc>
      </w:tr>
      <w:tr w14:paraId="1355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656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A96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盒装抽纸</w:t>
            </w:r>
          </w:p>
        </w:tc>
        <w:tc>
          <w:tcPr>
            <w:tcW w:w="1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C1C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185mm×200mm 4 层 60 抽 / 盒 需logo宣传标语</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4EC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BC8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EFD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商务盒装纸巾</w:t>
            </w:r>
          </w:p>
        </w:tc>
        <w:tc>
          <w:tcPr>
            <w:tcW w:w="8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092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执行国标：GB/T 20808-2022；原生木浆 4 层加厚，湿水不易破，无荧光增白剂，纸质柔韧不掉屑</w:t>
            </w:r>
          </w:p>
        </w:tc>
      </w:tr>
      <w:tr w14:paraId="22BE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419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95C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纯棉毛巾（115g）</w:t>
            </w:r>
          </w:p>
        </w:tc>
        <w:tc>
          <w:tcPr>
            <w:tcW w:w="1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76A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35cm×75cm 克重 115g</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EE6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1A2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1B3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普通纯棉款</w:t>
            </w:r>
          </w:p>
        </w:tc>
        <w:tc>
          <w:tcPr>
            <w:tcW w:w="8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88C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执行国标：GB/T 22864-2020；100% 纯棉织造，吸水透气、不掉毛不掉色，经纬密度达标，亲肤耐用</w:t>
            </w:r>
          </w:p>
        </w:tc>
      </w:tr>
      <w:tr w14:paraId="04C1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616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505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抑菌洗衣皂</w:t>
            </w:r>
          </w:p>
        </w:tc>
        <w:tc>
          <w:tcPr>
            <w:tcW w:w="1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158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内衣皂140克</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133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D10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B23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日用常规款</w:t>
            </w:r>
          </w:p>
        </w:tc>
        <w:tc>
          <w:tcPr>
            <w:tcW w:w="846" w:type="pct"/>
            <w:tcBorders>
              <w:top w:val="nil"/>
              <w:left w:val="nil"/>
              <w:bottom w:val="nil"/>
              <w:right w:val="nil"/>
            </w:tcBorders>
            <w:shd w:val="clear" w:color="auto" w:fill="FFFFFF"/>
            <w:vAlign w:val="center"/>
          </w:tcPr>
          <w:p w14:paraId="523685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：QB/T 2486-2008《洗衣皂》抑菌率 99.9%，去血渍、去异味、深层去污 无磷配方，温和不伤手</w:t>
            </w:r>
          </w:p>
        </w:tc>
      </w:tr>
      <w:tr w14:paraId="58A9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B35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242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女士内裤</w:t>
            </w:r>
          </w:p>
        </w:tc>
        <w:tc>
          <w:tcPr>
            <w:tcW w:w="1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84A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X 、XL  / 高腰三角内裤 </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B72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15F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911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日用常规款</w:t>
            </w:r>
          </w:p>
        </w:tc>
        <w:tc>
          <w:tcPr>
            <w:tcW w:w="8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7BD2E">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高腰无痕款 00% 纯棉 / 抗菌棉，7A 级抗菌高棉含量保证亲肤透气，氨纶提升弹性与贴合度 对大肠杆菌、金黄色葡萄球菌、白色念珠菌抑菌率≥99%，洗涤 150 次仍保持抑菌效果</w:t>
            </w:r>
          </w:p>
        </w:tc>
      </w:tr>
      <w:tr w14:paraId="0108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88C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04F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纯棉毛巾（150g）</w:t>
            </w:r>
          </w:p>
        </w:tc>
        <w:tc>
          <w:tcPr>
            <w:tcW w:w="1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387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35cm×75cm 克重 150g</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062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1F2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72E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加厚加重款</w:t>
            </w:r>
          </w:p>
        </w:tc>
        <w:tc>
          <w:tcPr>
            <w:tcW w:w="8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8D7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执行国标：GB/T 22864-2020；加厚纯棉纱线，克重足 150g，加厚加密、吸水性更强、耐磨耐用</w:t>
            </w:r>
          </w:p>
        </w:tc>
      </w:tr>
      <w:tr w14:paraId="036E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51C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96D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婴幼儿漱口杯</w:t>
            </w:r>
          </w:p>
        </w:tc>
        <w:tc>
          <w:tcPr>
            <w:tcW w:w="1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CB3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卡通婴儿杯 300ML </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2E0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FD2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01E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日用常规款</w:t>
            </w:r>
          </w:p>
        </w:tc>
        <w:tc>
          <w:tcPr>
            <w:tcW w:w="8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0D3AE">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带把手，方便宝宝小手抓握，不容易滑落；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杯口圆润光滑，不会划伤宝宝娇嫩的嘴巴；采用食品级 PP 材质，耐摔耐高温</w:t>
            </w:r>
          </w:p>
        </w:tc>
      </w:tr>
      <w:tr w14:paraId="3D5D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AB1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295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指甲刀套装（普通）</w:t>
            </w:r>
          </w:p>
        </w:tc>
        <w:tc>
          <w:tcPr>
            <w:tcW w:w="1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10A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 件套常规家用款</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EF3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89B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4DD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家用经济八件套</w:t>
            </w:r>
          </w:p>
        </w:tc>
        <w:tc>
          <w:tcPr>
            <w:tcW w:w="8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3C0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执行轻工行业标准：QB/T 2289-2020；优质碳钢冲压成型，刃口锋利耐磨，整体抛光防锈，符合民用指甲钳质量要求</w:t>
            </w:r>
          </w:p>
        </w:tc>
      </w:tr>
    </w:tbl>
    <w:p w14:paraId="1C46CFE1">
      <w:pPr>
        <w:pStyle w:val="10"/>
        <w:rPr>
          <w:rFonts w:hint="eastAsia"/>
          <w:lang w:val="en-US" w:eastAsia="zh-CN"/>
        </w:rPr>
      </w:pPr>
    </w:p>
    <w:p w14:paraId="4B8F9538">
      <w:pPr>
        <w:pStyle w:val="10"/>
        <w:rPr>
          <w:rFonts w:hint="eastAsia"/>
          <w:lang w:val="en-US" w:eastAsia="zh-CN"/>
        </w:rPr>
      </w:pPr>
    </w:p>
    <w:p w14:paraId="1DFD03D0">
      <w:pPr>
        <w:pStyle w:val="10"/>
        <w:rPr>
          <w:rFonts w:hint="eastAsia"/>
          <w:lang w:val="en-US" w:eastAsia="zh-CN"/>
        </w:rPr>
      </w:pPr>
    </w:p>
    <w:p w14:paraId="5104B362">
      <w:pPr>
        <w:pStyle w:val="10"/>
        <w:rPr>
          <w:rFonts w:hint="eastAsia"/>
          <w:lang w:val="en-US" w:eastAsia="zh-CN"/>
        </w:rPr>
      </w:pPr>
    </w:p>
    <w:p w14:paraId="6F298E78">
      <w:pPr>
        <w:pStyle w:val="10"/>
        <w:rPr>
          <w:rFonts w:hint="eastAsia"/>
          <w:lang w:val="en-US" w:eastAsia="zh-CN"/>
        </w:rPr>
      </w:pPr>
    </w:p>
    <w:p w14:paraId="644B2268">
      <w:pPr>
        <w:pStyle w:val="10"/>
        <w:rPr>
          <w:rFonts w:hint="eastAsia"/>
          <w:lang w:val="en-US" w:eastAsia="zh-CN"/>
        </w:rPr>
      </w:pPr>
    </w:p>
    <w:p w14:paraId="7E9B6E3E">
      <w:pPr>
        <w:pStyle w:val="10"/>
        <w:rPr>
          <w:rFonts w:hint="eastAsia"/>
          <w:lang w:val="en-US" w:eastAsia="zh-CN"/>
        </w:rPr>
      </w:pPr>
    </w:p>
    <w:p w14:paraId="78CDCA12">
      <w:pPr>
        <w:pStyle w:val="10"/>
        <w:rPr>
          <w:rFonts w:hint="eastAsia"/>
          <w:lang w:val="en-US" w:eastAsia="zh-CN"/>
        </w:rPr>
      </w:pPr>
    </w:p>
    <w:p w14:paraId="6C6F0DD5">
      <w:pPr>
        <w:pStyle w:val="10"/>
        <w:rPr>
          <w:rFonts w:hint="eastAsia"/>
          <w:lang w:val="en-US" w:eastAsia="zh-CN"/>
        </w:rPr>
      </w:pPr>
    </w:p>
    <w:p w14:paraId="5FB7F4E2">
      <w:pPr>
        <w:pStyle w:val="10"/>
        <w:rPr>
          <w:rFonts w:hint="eastAsia"/>
          <w:lang w:val="en-US" w:eastAsia="zh-CN"/>
        </w:rPr>
      </w:pPr>
    </w:p>
    <w:p w14:paraId="0DD5ECA2">
      <w:pPr>
        <w:pStyle w:val="10"/>
        <w:rPr>
          <w:rFonts w:hint="eastAsia"/>
          <w:lang w:val="en-US" w:eastAsia="zh-CN"/>
        </w:rPr>
      </w:pPr>
    </w:p>
    <w:p w14:paraId="75E9D224">
      <w:pPr>
        <w:pStyle w:val="10"/>
        <w:rPr>
          <w:rFonts w:hint="eastAsia"/>
          <w:lang w:val="en-US" w:eastAsia="zh-CN"/>
        </w:rPr>
      </w:pPr>
    </w:p>
    <w:p w14:paraId="20987B07">
      <w:pPr>
        <w:pStyle w:val="10"/>
        <w:rPr>
          <w:rFonts w:hint="eastAsia"/>
          <w:lang w:val="en-US" w:eastAsia="zh-CN"/>
        </w:rPr>
      </w:pPr>
    </w:p>
    <w:p w14:paraId="5E7134A6">
      <w:pPr>
        <w:pStyle w:val="10"/>
        <w:rPr>
          <w:rFonts w:hint="eastAsia"/>
          <w:lang w:val="en-US" w:eastAsia="zh-CN"/>
        </w:rPr>
      </w:pPr>
    </w:p>
    <w:p w14:paraId="5818F64F">
      <w:pPr>
        <w:pStyle w:val="10"/>
        <w:rPr>
          <w:rFonts w:hint="eastAsia"/>
          <w:lang w:val="en-US" w:eastAsia="zh-CN"/>
        </w:rPr>
      </w:pPr>
    </w:p>
    <w:p w14:paraId="2A08DC98">
      <w:pPr>
        <w:spacing w:line="500" w:lineRule="exact"/>
        <w:jc w:val="left"/>
        <w:outlineLvl w:val="0"/>
        <w:rPr>
          <w:rFonts w:hint="eastAsia" w:ascii="仿宋" w:hAnsi="仿宋" w:eastAsia="仿宋" w:cs="仿宋"/>
          <w:b/>
          <w:sz w:val="28"/>
          <w:szCs w:val="28"/>
          <w:lang w:val="en-US" w:eastAsia="zh-CN"/>
        </w:rPr>
      </w:pPr>
    </w:p>
    <w:p w14:paraId="70CCFBBB">
      <w:pPr>
        <w:spacing w:line="500" w:lineRule="exact"/>
        <w:jc w:val="left"/>
        <w:outlineLvl w:val="0"/>
        <w:rPr>
          <w:rFonts w:hint="eastAsia" w:ascii="仿宋" w:hAnsi="仿宋" w:eastAsia="仿宋" w:cs="仿宋"/>
          <w:b/>
          <w:sz w:val="28"/>
          <w:szCs w:val="28"/>
          <w:lang w:val="en-US" w:eastAsia="zh-CN"/>
        </w:rPr>
      </w:pPr>
    </w:p>
    <w:p w14:paraId="189FF7D3">
      <w:pPr>
        <w:spacing w:line="500" w:lineRule="exact"/>
        <w:jc w:val="left"/>
        <w:outlineLvl w:val="0"/>
        <w:rPr>
          <w:rFonts w:hint="eastAsia" w:ascii="仿宋" w:hAnsi="仿宋" w:eastAsia="仿宋" w:cs="仿宋"/>
          <w:b/>
          <w:sz w:val="28"/>
          <w:szCs w:val="28"/>
          <w:lang w:val="en-US" w:eastAsia="zh-CN"/>
        </w:rPr>
      </w:pPr>
    </w:p>
    <w:p w14:paraId="57ED301B">
      <w:pPr>
        <w:spacing w:line="500" w:lineRule="exact"/>
        <w:jc w:val="left"/>
        <w:outlineLvl w:val="0"/>
        <w:rPr>
          <w:rFonts w:hint="eastAsia" w:ascii="仿宋" w:hAnsi="仿宋" w:eastAsia="仿宋" w:cs="仿宋"/>
          <w:b/>
          <w:sz w:val="28"/>
          <w:szCs w:val="28"/>
          <w:lang w:val="en-US" w:eastAsia="zh-CN"/>
        </w:rPr>
      </w:pPr>
    </w:p>
    <w:p w14:paraId="37BA23EC">
      <w:pPr>
        <w:spacing w:line="500" w:lineRule="exact"/>
        <w:jc w:val="left"/>
        <w:outlineLvl w:val="0"/>
        <w:rPr>
          <w:rFonts w:hint="eastAsia" w:ascii="仿宋" w:hAnsi="仿宋" w:eastAsia="仿宋" w:cs="仿宋"/>
          <w:b/>
          <w:sz w:val="28"/>
          <w:szCs w:val="28"/>
          <w:lang w:val="en-US" w:eastAsia="zh-CN"/>
        </w:rPr>
      </w:pPr>
    </w:p>
    <w:p w14:paraId="148DF957">
      <w:pPr>
        <w:spacing w:line="500" w:lineRule="exact"/>
        <w:jc w:val="left"/>
        <w:outlineLvl w:val="0"/>
        <w:rPr>
          <w:rFonts w:hint="eastAsia" w:ascii="仿宋" w:hAnsi="仿宋" w:eastAsia="仿宋" w:cs="仿宋"/>
          <w:b/>
          <w:sz w:val="28"/>
          <w:szCs w:val="28"/>
          <w:lang w:val="en-US" w:eastAsia="zh-CN"/>
        </w:rPr>
      </w:pPr>
    </w:p>
    <w:p w14:paraId="13231146">
      <w:pPr>
        <w:spacing w:line="500" w:lineRule="exact"/>
        <w:jc w:val="left"/>
        <w:outlineLvl w:val="0"/>
        <w:rPr>
          <w:rFonts w:hint="eastAsia" w:ascii="仿宋" w:hAnsi="仿宋" w:eastAsia="仿宋" w:cs="仿宋"/>
          <w:b/>
          <w:sz w:val="28"/>
          <w:szCs w:val="28"/>
          <w:lang w:val="en-US" w:eastAsia="zh-CN"/>
        </w:rPr>
      </w:pPr>
    </w:p>
    <w:p w14:paraId="64E32774">
      <w:pPr>
        <w:spacing w:line="500" w:lineRule="exact"/>
        <w:jc w:val="left"/>
        <w:outlineLvl w:val="0"/>
        <w:rPr>
          <w:rFonts w:hint="eastAsia" w:ascii="仿宋" w:hAnsi="仿宋" w:eastAsia="仿宋" w:cs="仿宋"/>
          <w:b/>
          <w:sz w:val="28"/>
          <w:szCs w:val="28"/>
          <w:lang w:val="en-US" w:eastAsia="zh-CN"/>
        </w:rPr>
      </w:pPr>
    </w:p>
    <w:p w14:paraId="59C9970D">
      <w:pPr>
        <w:spacing w:line="500" w:lineRule="exact"/>
        <w:jc w:val="left"/>
        <w:outlineLvl w:val="0"/>
        <w:rPr>
          <w:rFonts w:hint="eastAsia" w:ascii="仿宋" w:hAnsi="仿宋" w:eastAsia="仿宋" w:cs="仿宋"/>
          <w:b/>
          <w:sz w:val="28"/>
          <w:szCs w:val="28"/>
          <w:lang w:val="en-US" w:eastAsia="zh-CN"/>
        </w:rPr>
      </w:pPr>
    </w:p>
    <w:p w14:paraId="62D7EBB1">
      <w:pPr>
        <w:spacing w:line="500" w:lineRule="exact"/>
        <w:jc w:val="left"/>
        <w:outlineLvl w:val="0"/>
        <w:rPr>
          <w:rFonts w:hint="eastAsia" w:ascii="仿宋" w:hAnsi="仿宋" w:eastAsia="仿宋" w:cs="仿宋"/>
          <w:b/>
          <w:sz w:val="28"/>
          <w:szCs w:val="28"/>
          <w:lang w:val="en-US" w:eastAsia="zh-CN"/>
        </w:rPr>
      </w:pPr>
    </w:p>
    <w:p w14:paraId="22EFB4D5">
      <w:pPr>
        <w:spacing w:line="500" w:lineRule="exact"/>
        <w:jc w:val="left"/>
        <w:outlineLvl w:val="0"/>
        <w:rPr>
          <w:rFonts w:hint="eastAsia" w:ascii="仿宋" w:hAnsi="仿宋" w:eastAsia="仿宋" w:cs="仿宋"/>
          <w:b/>
          <w:sz w:val="28"/>
          <w:szCs w:val="28"/>
          <w:lang w:val="en-US" w:eastAsia="zh-CN"/>
        </w:rPr>
      </w:pPr>
    </w:p>
    <w:p w14:paraId="3C323081">
      <w:pPr>
        <w:spacing w:line="500" w:lineRule="exact"/>
        <w:jc w:val="left"/>
        <w:outlineLvl w:val="0"/>
        <w:rPr>
          <w:rFonts w:hint="eastAsia" w:ascii="仿宋" w:hAnsi="仿宋" w:eastAsia="仿宋" w:cs="仿宋"/>
          <w:b/>
          <w:sz w:val="28"/>
          <w:szCs w:val="28"/>
          <w:lang w:val="en-US" w:eastAsia="zh-CN"/>
        </w:rPr>
      </w:pPr>
    </w:p>
    <w:p w14:paraId="1AF98392">
      <w:pPr>
        <w:spacing w:line="500" w:lineRule="exact"/>
        <w:jc w:val="left"/>
        <w:outlineLvl w:val="0"/>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附件3</w:t>
      </w:r>
    </w:p>
    <w:p w14:paraId="77461197">
      <w:pPr>
        <w:spacing w:line="500" w:lineRule="exact"/>
        <w:ind w:left="720"/>
        <w:jc w:val="center"/>
        <w:outlineLvl w:val="0"/>
        <w:rPr>
          <w:rFonts w:hint="eastAsia" w:ascii="仿宋" w:hAnsi="仿宋" w:eastAsia="仿宋" w:cs="仿宋"/>
          <w:b/>
          <w:sz w:val="28"/>
          <w:szCs w:val="28"/>
        </w:rPr>
      </w:pPr>
      <w:r>
        <w:rPr>
          <w:rFonts w:hint="eastAsia" w:ascii="仿宋" w:hAnsi="仿宋" w:eastAsia="仿宋" w:cs="仿宋"/>
          <w:b/>
          <w:sz w:val="28"/>
          <w:szCs w:val="28"/>
          <w:lang w:eastAsia="zh-CN"/>
        </w:rPr>
        <w:t>询价</w:t>
      </w:r>
      <w:r>
        <w:rPr>
          <w:rFonts w:hint="eastAsia" w:ascii="仿宋" w:hAnsi="仿宋" w:eastAsia="仿宋" w:cs="仿宋"/>
          <w:b/>
          <w:sz w:val="28"/>
          <w:szCs w:val="28"/>
        </w:rPr>
        <w:t>申请人需提供的资质相关资料及注</w:t>
      </w:r>
    </w:p>
    <w:p w14:paraId="07C261F0">
      <w:pPr>
        <w:spacing w:line="500" w:lineRule="exact"/>
        <w:ind w:left="720"/>
        <w:jc w:val="center"/>
        <w:outlineLvl w:val="0"/>
        <w:rPr>
          <w:rFonts w:hint="eastAsia" w:ascii="仿宋" w:hAnsi="仿宋" w:eastAsia="仿宋" w:cs="仿宋"/>
          <w:sz w:val="28"/>
          <w:szCs w:val="28"/>
        </w:rPr>
      </w:pPr>
      <w:r>
        <w:rPr>
          <w:rFonts w:hint="eastAsia" w:ascii="仿宋" w:hAnsi="仿宋" w:eastAsia="仿宋" w:cs="仿宋"/>
          <w:b/>
          <w:sz w:val="28"/>
          <w:szCs w:val="28"/>
        </w:rPr>
        <w:t>意事项</w:t>
      </w:r>
    </w:p>
    <w:p w14:paraId="50116DE7">
      <w:pPr>
        <w:spacing w:line="500" w:lineRule="exact"/>
        <w:ind w:left="720"/>
        <w:outlineLvl w:val="0"/>
        <w:rPr>
          <w:rFonts w:hint="eastAsia" w:ascii="仿宋" w:hAnsi="仿宋" w:eastAsia="仿宋" w:cs="仿宋"/>
          <w:sz w:val="28"/>
          <w:szCs w:val="28"/>
        </w:rPr>
      </w:pPr>
      <w:r>
        <w:rPr>
          <w:rFonts w:hint="eastAsia" w:ascii="仿宋" w:hAnsi="仿宋" w:eastAsia="仿宋" w:cs="仿宋"/>
          <w:sz w:val="28"/>
          <w:szCs w:val="28"/>
        </w:rPr>
        <w:t>1、企业法人营业执照副本（复印件加盖单位鲜章）；</w:t>
      </w:r>
    </w:p>
    <w:p w14:paraId="07F3F33B">
      <w:pPr>
        <w:spacing w:line="500" w:lineRule="exact"/>
        <w:ind w:left="720"/>
        <w:outlineLvl w:val="0"/>
        <w:rPr>
          <w:rFonts w:hint="eastAsia" w:ascii="仿宋" w:hAnsi="仿宋" w:eastAsia="仿宋" w:cs="仿宋"/>
          <w:sz w:val="28"/>
          <w:szCs w:val="28"/>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w:t>
      </w:r>
      <w:r>
        <w:rPr>
          <w:rFonts w:hint="eastAsia" w:ascii="仿宋" w:hAnsi="仿宋" w:eastAsia="仿宋" w:cs="仿宋"/>
          <w:sz w:val="28"/>
          <w:szCs w:val="28"/>
        </w:rPr>
        <w:t>法人代表授权书（法人代表参加除外）；</w:t>
      </w:r>
    </w:p>
    <w:p w14:paraId="7A9C5F33">
      <w:pPr>
        <w:spacing w:line="500" w:lineRule="exact"/>
        <w:ind w:left="720"/>
        <w:outlineLvl w:val="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、谈判代表身份证</w:t>
      </w:r>
    </w:p>
    <w:p w14:paraId="4921E2DD">
      <w:pPr>
        <w:spacing w:line="500" w:lineRule="exact"/>
        <w:ind w:left="720"/>
        <w:outlineLvl w:val="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、报价表见附件二</w:t>
      </w:r>
    </w:p>
    <w:p w14:paraId="6375D29E">
      <w:pPr>
        <w:spacing w:line="500" w:lineRule="exact"/>
        <w:ind w:firstLine="640"/>
        <w:rPr>
          <w:rFonts w:hint="eastAsia" w:ascii="仿宋" w:hAnsi="仿宋" w:eastAsia="仿宋" w:cs="仿宋"/>
          <w:b/>
          <w:sz w:val="28"/>
          <w:szCs w:val="28"/>
        </w:rPr>
      </w:pPr>
      <w:r>
        <w:rPr>
          <w:rFonts w:hint="eastAsia" w:ascii="仿宋" w:hAnsi="仿宋" w:eastAsia="仿宋" w:cs="仿宋"/>
          <w:b/>
          <w:sz w:val="28"/>
          <w:szCs w:val="28"/>
          <w:lang w:eastAsia="zh-CN"/>
        </w:rPr>
        <w:t>询价</w:t>
      </w:r>
      <w:r>
        <w:rPr>
          <w:rFonts w:hint="eastAsia" w:ascii="仿宋" w:hAnsi="仿宋" w:eastAsia="仿宋" w:cs="仿宋"/>
          <w:b/>
          <w:sz w:val="28"/>
          <w:szCs w:val="28"/>
        </w:rPr>
        <w:t>申请人必须按上述顺序将所有资料装订成册，编制成</w:t>
      </w:r>
      <w:r>
        <w:rPr>
          <w:rFonts w:hint="eastAsia" w:ascii="仿宋" w:hAnsi="仿宋" w:eastAsia="仿宋" w:cs="仿宋"/>
          <w:b/>
          <w:sz w:val="28"/>
          <w:szCs w:val="28"/>
          <w:lang w:eastAsia="zh-CN"/>
        </w:rPr>
        <w:t>询价</w:t>
      </w:r>
      <w:r>
        <w:rPr>
          <w:rFonts w:hint="eastAsia" w:ascii="仿宋" w:hAnsi="仿宋" w:eastAsia="仿宋" w:cs="仿宋"/>
          <w:b/>
          <w:sz w:val="28"/>
          <w:szCs w:val="28"/>
        </w:rPr>
        <w:t>文件，其封套的封口处加贴封条，并在封套的封口处加盖</w:t>
      </w:r>
      <w:r>
        <w:rPr>
          <w:rFonts w:hint="eastAsia" w:ascii="仿宋" w:hAnsi="仿宋" w:eastAsia="仿宋" w:cs="仿宋"/>
          <w:b/>
          <w:sz w:val="28"/>
          <w:szCs w:val="28"/>
          <w:lang w:eastAsia="zh-CN"/>
        </w:rPr>
        <w:t>询价申请</w:t>
      </w:r>
      <w:r>
        <w:rPr>
          <w:rFonts w:hint="eastAsia" w:ascii="仿宋" w:hAnsi="仿宋" w:eastAsia="仿宋" w:cs="仿宋"/>
          <w:b/>
          <w:sz w:val="28"/>
          <w:szCs w:val="28"/>
        </w:rPr>
        <w:t>人单位章（鲜章）。在谈判时，提交</w:t>
      </w:r>
      <w:r>
        <w:rPr>
          <w:rFonts w:hint="eastAsia" w:ascii="仿宋" w:hAnsi="仿宋" w:eastAsia="仿宋" w:cs="仿宋"/>
          <w:b/>
          <w:sz w:val="28"/>
          <w:szCs w:val="28"/>
          <w:lang w:eastAsia="zh-CN"/>
        </w:rPr>
        <w:t>询价</w:t>
      </w:r>
      <w:r>
        <w:rPr>
          <w:rFonts w:hint="eastAsia" w:ascii="仿宋" w:hAnsi="仿宋" w:eastAsia="仿宋" w:cs="仿宋"/>
          <w:b/>
          <w:sz w:val="28"/>
          <w:szCs w:val="28"/>
        </w:rPr>
        <w:t>小组（</w:t>
      </w:r>
      <w:r>
        <w:rPr>
          <w:rFonts w:hint="eastAsia" w:ascii="仿宋" w:hAnsi="仿宋" w:eastAsia="仿宋" w:cs="仿宋"/>
          <w:b/>
          <w:sz w:val="28"/>
          <w:szCs w:val="28"/>
          <w:lang w:eastAsia="zh-CN"/>
        </w:rPr>
        <w:t>询价</w:t>
      </w:r>
      <w:r>
        <w:rPr>
          <w:rFonts w:hint="eastAsia" w:ascii="仿宋" w:hAnsi="仿宋" w:eastAsia="仿宋" w:cs="仿宋"/>
          <w:b/>
          <w:sz w:val="28"/>
          <w:szCs w:val="28"/>
        </w:rPr>
        <w:t>申请人提供上述</w:t>
      </w:r>
      <w:r>
        <w:rPr>
          <w:rFonts w:hint="eastAsia" w:ascii="仿宋" w:hAnsi="仿宋" w:eastAsia="仿宋" w:cs="仿宋"/>
          <w:b/>
          <w:sz w:val="28"/>
          <w:szCs w:val="28"/>
          <w:lang w:eastAsia="zh-CN"/>
        </w:rPr>
        <w:t>询价</w:t>
      </w:r>
      <w:r>
        <w:rPr>
          <w:rFonts w:hint="eastAsia" w:ascii="仿宋" w:hAnsi="仿宋" w:eastAsia="仿宋" w:cs="仿宋"/>
          <w:b/>
          <w:sz w:val="28"/>
          <w:szCs w:val="28"/>
        </w:rPr>
        <w:t>文件正本一份）。</w:t>
      </w:r>
    </w:p>
    <w:p w14:paraId="585C104B">
      <w:pPr>
        <w:spacing w:line="500" w:lineRule="exact"/>
        <w:rPr>
          <w:rFonts w:hint="eastAsia" w:ascii="仿宋" w:hAnsi="仿宋" w:eastAsia="仿宋" w:cs="仿宋"/>
          <w:sz w:val="28"/>
          <w:szCs w:val="28"/>
        </w:rPr>
      </w:pPr>
    </w:p>
    <w:p w14:paraId="551111C5">
      <w:pPr>
        <w:spacing w:line="360" w:lineRule="auto"/>
        <w:ind w:firstLine="422"/>
        <w:rPr>
          <w:rFonts w:hint="eastAsia" w:ascii="仿宋" w:hAnsi="仿宋" w:eastAsia="仿宋" w:cs="仿宋"/>
          <w:color w:val="000000"/>
          <w:sz w:val="28"/>
          <w:szCs w:val="28"/>
        </w:rPr>
      </w:pPr>
      <w:r>
        <w:rPr>
          <w:rFonts w:hint="eastAsia" w:ascii="仿宋" w:hAnsi="仿宋" w:eastAsia="仿宋" w:cs="仿宋"/>
          <w:b/>
          <w:color w:val="000000"/>
          <w:sz w:val="28"/>
          <w:szCs w:val="28"/>
        </w:rPr>
        <w:t>注：以上有参见格式的照参见格式，无参见格式要求的，各</w:t>
      </w:r>
      <w:r>
        <w:rPr>
          <w:rFonts w:hint="eastAsia" w:ascii="仿宋" w:hAnsi="仿宋" w:eastAsia="仿宋" w:cs="仿宋"/>
          <w:b/>
          <w:color w:val="000000"/>
          <w:sz w:val="28"/>
          <w:szCs w:val="28"/>
          <w:lang w:eastAsia="zh-CN"/>
        </w:rPr>
        <w:t>询价</w:t>
      </w:r>
      <w:r>
        <w:rPr>
          <w:rFonts w:hint="eastAsia" w:ascii="仿宋" w:hAnsi="仿宋" w:eastAsia="仿宋" w:cs="仿宋"/>
          <w:b/>
          <w:color w:val="000000"/>
          <w:sz w:val="28"/>
          <w:szCs w:val="28"/>
        </w:rPr>
        <w:t>申请人自行设计。</w:t>
      </w:r>
    </w:p>
    <w:p w14:paraId="5D5053E8">
      <w:pPr>
        <w:spacing w:line="580" w:lineRule="exact"/>
        <w:rPr>
          <w:rFonts w:hint="eastAsia" w:ascii="仿宋" w:hAnsi="仿宋" w:eastAsia="仿宋" w:cs="仿宋"/>
          <w:b/>
          <w:color w:val="000000"/>
          <w:sz w:val="28"/>
          <w:szCs w:val="28"/>
        </w:rPr>
      </w:pPr>
    </w:p>
    <w:p w14:paraId="135B3FBE">
      <w:pPr>
        <w:pStyle w:val="5"/>
        <w:ind w:left="0" w:leftChars="0" w:firstLine="0" w:firstLineChars="0"/>
        <w:jc w:val="both"/>
        <w:rPr>
          <w:rFonts w:hint="eastAsia" w:ascii="仿宋" w:hAnsi="仿宋" w:eastAsia="仿宋" w:cs="仿宋"/>
          <w:b/>
          <w:color w:val="000000"/>
          <w:sz w:val="28"/>
          <w:szCs w:val="28"/>
        </w:rPr>
      </w:pPr>
    </w:p>
    <w:p w14:paraId="00FD0C85">
      <w:pPr>
        <w:pStyle w:val="5"/>
        <w:ind w:left="0" w:leftChars="0" w:firstLine="0" w:firstLineChars="0"/>
        <w:jc w:val="both"/>
        <w:rPr>
          <w:rFonts w:hint="eastAsia" w:ascii="仿宋" w:hAnsi="仿宋" w:eastAsia="仿宋" w:cs="仿宋"/>
          <w:b/>
          <w:color w:val="000000"/>
          <w:sz w:val="28"/>
          <w:szCs w:val="28"/>
        </w:rPr>
      </w:pPr>
    </w:p>
    <w:p w14:paraId="3ACB6D1A">
      <w:pPr>
        <w:pStyle w:val="5"/>
        <w:ind w:left="0" w:leftChars="0" w:firstLine="0" w:firstLineChars="0"/>
        <w:jc w:val="both"/>
        <w:rPr>
          <w:rFonts w:hint="eastAsia" w:ascii="仿宋" w:hAnsi="仿宋" w:eastAsia="仿宋" w:cs="仿宋"/>
          <w:b/>
          <w:color w:val="000000"/>
          <w:sz w:val="28"/>
          <w:szCs w:val="28"/>
        </w:rPr>
      </w:pPr>
    </w:p>
    <w:p w14:paraId="246D9E91">
      <w:pPr>
        <w:pStyle w:val="5"/>
        <w:ind w:left="0" w:leftChars="0" w:firstLine="0" w:firstLineChars="0"/>
        <w:jc w:val="both"/>
        <w:rPr>
          <w:rFonts w:hint="eastAsia" w:ascii="仿宋" w:hAnsi="仿宋" w:eastAsia="仿宋" w:cs="仿宋"/>
          <w:b/>
          <w:color w:val="000000"/>
          <w:sz w:val="28"/>
          <w:szCs w:val="28"/>
        </w:rPr>
      </w:pPr>
    </w:p>
    <w:p w14:paraId="20603730">
      <w:pPr>
        <w:spacing w:line="580" w:lineRule="exact"/>
        <w:rPr>
          <w:rFonts w:hint="eastAsia" w:ascii="仿宋" w:hAnsi="仿宋" w:eastAsia="仿宋" w:cs="仿宋"/>
          <w:b/>
          <w:color w:val="000000"/>
          <w:sz w:val="28"/>
          <w:szCs w:val="28"/>
        </w:rPr>
      </w:pPr>
    </w:p>
    <w:p w14:paraId="3D511452">
      <w:pPr>
        <w:pStyle w:val="10"/>
        <w:rPr>
          <w:rFonts w:hint="eastAsia" w:ascii="仿宋" w:hAnsi="仿宋" w:eastAsia="仿宋" w:cs="仿宋"/>
          <w:b/>
          <w:color w:val="000000"/>
          <w:sz w:val="28"/>
          <w:szCs w:val="28"/>
        </w:rPr>
      </w:pPr>
    </w:p>
    <w:p w14:paraId="6E7C14A8">
      <w:pPr>
        <w:pStyle w:val="10"/>
        <w:rPr>
          <w:rFonts w:hint="eastAsia" w:ascii="仿宋" w:hAnsi="仿宋" w:eastAsia="仿宋" w:cs="仿宋"/>
          <w:b/>
          <w:color w:val="000000"/>
          <w:sz w:val="28"/>
          <w:szCs w:val="28"/>
        </w:rPr>
      </w:pPr>
    </w:p>
    <w:p w14:paraId="3BDA1FD3">
      <w:pPr>
        <w:spacing w:line="580" w:lineRule="exact"/>
        <w:jc w:val="center"/>
        <w:rPr>
          <w:rFonts w:hint="eastAsia" w:ascii="仿宋" w:hAnsi="仿宋" w:eastAsia="仿宋" w:cs="仿宋"/>
          <w:b/>
          <w:color w:val="000000"/>
          <w:sz w:val="28"/>
          <w:szCs w:val="28"/>
        </w:rPr>
      </w:pPr>
    </w:p>
    <w:p w14:paraId="3EFEE452">
      <w:pPr>
        <w:spacing w:line="580" w:lineRule="exact"/>
        <w:jc w:val="center"/>
        <w:rPr>
          <w:rFonts w:hint="eastAsia" w:ascii="仿宋" w:hAnsi="仿宋" w:eastAsia="仿宋" w:cs="仿宋"/>
          <w:b/>
          <w:color w:val="000000"/>
          <w:sz w:val="28"/>
          <w:szCs w:val="28"/>
        </w:rPr>
      </w:pPr>
    </w:p>
    <w:p w14:paraId="73D3E5CE">
      <w:pPr>
        <w:spacing w:line="5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法定代表人授权书</w:t>
      </w:r>
    </w:p>
    <w:p w14:paraId="50154D61">
      <w:pPr>
        <w:spacing w:line="580" w:lineRule="exact"/>
        <w:jc w:val="center"/>
        <w:rPr>
          <w:rFonts w:hint="eastAsia" w:ascii="仿宋" w:hAnsi="仿宋" w:eastAsia="仿宋" w:cs="仿宋"/>
          <w:color w:val="000000"/>
          <w:sz w:val="28"/>
          <w:szCs w:val="28"/>
        </w:rPr>
      </w:pPr>
    </w:p>
    <w:p w14:paraId="6D74351E">
      <w:pPr>
        <w:spacing w:line="580" w:lineRule="exact"/>
        <w:ind w:firstLine="630"/>
        <w:rPr>
          <w:rFonts w:hint="eastAsia" w:ascii="仿宋" w:hAnsi="仿宋" w:eastAsia="仿宋" w:cs="仿宋"/>
          <w:color w:val="000000"/>
          <w:sz w:val="28"/>
          <w:szCs w:val="28"/>
          <w:u w:val="single"/>
        </w:rPr>
      </w:pPr>
      <w:r>
        <w:rPr>
          <w:rFonts w:hint="eastAsia" w:ascii="仿宋" w:hAnsi="仿宋" w:eastAsia="仿宋" w:cs="仿宋"/>
          <w:color w:val="000000"/>
          <w:sz w:val="28"/>
          <w:szCs w:val="28"/>
        </w:rPr>
        <w:t>本授权委托书声明：我</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的法定代表人，现授权</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（姓名）为我单位委托代理人，以本单位的名义参加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活动。委托代理人在</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活动和评比、谈判以及合同签订过程中所签署的一切文件和处理与之有关的的一切事务，我及我单位均予以承认，并全部承担其产生的所有权利和义务。</w:t>
      </w:r>
    </w:p>
    <w:p w14:paraId="5ED366F3">
      <w:pPr>
        <w:spacing w:line="580" w:lineRule="exact"/>
        <w:ind w:firstLine="630"/>
        <w:rPr>
          <w:rFonts w:hint="eastAsia" w:ascii="仿宋" w:hAnsi="仿宋" w:eastAsia="仿宋" w:cs="仿宋"/>
          <w:color w:val="000000"/>
          <w:sz w:val="28"/>
          <w:szCs w:val="28"/>
        </w:rPr>
      </w:pPr>
      <w:r>
        <w:rPr>
          <w:rFonts w:hint="eastAsia" w:ascii="仿宋" w:hAnsi="仿宋" w:eastAsia="仿宋" w:cs="仿宋"/>
          <w:color w:val="000000"/>
          <w:sz w:val="28"/>
          <w:szCs w:val="28"/>
        </w:rPr>
        <w:t>委托代理人无转委托权。特此委托。</w:t>
      </w:r>
    </w:p>
    <w:p w14:paraId="4B596D18">
      <w:pPr>
        <w:spacing w:line="580" w:lineRule="exact"/>
        <w:rPr>
          <w:rFonts w:hint="eastAsia" w:ascii="仿宋" w:hAnsi="仿宋" w:eastAsia="仿宋" w:cs="仿宋"/>
          <w:color w:val="000000"/>
          <w:sz w:val="28"/>
          <w:szCs w:val="28"/>
        </w:rPr>
      </w:pPr>
      <w:r>
        <w:rPr>
          <w:rFonts w:hint="eastAsia" w:ascii="仿宋" w:hAnsi="仿宋" w:eastAsia="仿宋" w:cs="仿宋"/>
          <w:color w:val="000000"/>
          <w:spacing w:val="-4"/>
          <w:sz w:val="28"/>
          <w:szCs w:val="28"/>
        </w:rPr>
        <w:t>授  权  人</w:t>
      </w:r>
      <w:r>
        <w:rPr>
          <w:rFonts w:hint="eastAsia" w:ascii="仿宋" w:hAnsi="仿宋" w:eastAsia="仿宋" w:cs="仿宋"/>
          <w:color w:val="000000"/>
          <w:sz w:val="28"/>
          <w:szCs w:val="28"/>
        </w:rPr>
        <w:t>（签字）：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734D5F76">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委托代理人（签字）：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手    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260C6795">
      <w:pPr>
        <w:spacing w:line="58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单  位  电  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传    真：</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14:paraId="2F0C64F2">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（如由法定代表人本人参加</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活动时，无需提供此材料）</w:t>
      </w:r>
    </w:p>
    <w:p w14:paraId="1AD1238A">
      <w:pPr>
        <w:spacing w:line="580" w:lineRule="exact"/>
        <w:ind w:left="3817" w:leftChars="1351" w:hanging="980" w:hangingChars="350"/>
        <w:rPr>
          <w:rFonts w:hint="eastAsia" w:ascii="仿宋" w:hAnsi="仿宋" w:eastAsia="仿宋" w:cs="仿宋"/>
          <w:color w:val="000000"/>
          <w:sz w:val="28"/>
          <w:szCs w:val="28"/>
        </w:rPr>
      </w:pPr>
    </w:p>
    <w:p w14:paraId="66BF2500">
      <w:pPr>
        <w:spacing w:line="580" w:lineRule="exact"/>
        <w:ind w:left="3817" w:leftChars="1351" w:hanging="980" w:hangingChars="350"/>
        <w:rPr>
          <w:rFonts w:hint="eastAsia" w:ascii="仿宋" w:hAnsi="仿宋" w:eastAsia="仿宋" w:cs="仿宋"/>
          <w:color w:val="000000"/>
          <w:sz w:val="28"/>
          <w:szCs w:val="28"/>
        </w:rPr>
      </w:pPr>
    </w:p>
    <w:p w14:paraId="0950D3A0">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申请人：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（公章）</w:t>
      </w:r>
    </w:p>
    <w:p w14:paraId="348D2F33">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2F39F438">
      <w:pPr>
        <w:spacing w:line="500" w:lineRule="exact"/>
        <w:ind w:firstLine="640"/>
        <w:rPr>
          <w:rFonts w:hint="eastAsia" w:ascii="仿宋" w:hAnsi="仿宋" w:eastAsia="仿宋" w:cs="仿宋"/>
          <w:b/>
          <w:sz w:val="28"/>
          <w:szCs w:val="28"/>
        </w:rPr>
      </w:pPr>
    </w:p>
    <w:p w14:paraId="524031B8">
      <w:pPr>
        <w:spacing w:line="500" w:lineRule="exact"/>
        <w:rPr>
          <w:rFonts w:hint="eastAsia" w:ascii="仿宋" w:hAnsi="仿宋" w:eastAsia="仿宋" w:cs="仿宋"/>
          <w:b/>
          <w:sz w:val="28"/>
          <w:szCs w:val="28"/>
        </w:rPr>
      </w:pPr>
    </w:p>
    <w:p w14:paraId="487E3B2C">
      <w:pPr>
        <w:spacing w:line="500" w:lineRule="exact"/>
        <w:ind w:firstLine="640"/>
        <w:rPr>
          <w:rFonts w:hint="eastAsia" w:ascii="仿宋" w:hAnsi="仿宋" w:eastAsia="仿宋" w:cs="仿宋"/>
          <w:b/>
          <w:sz w:val="28"/>
          <w:szCs w:val="28"/>
        </w:rPr>
      </w:pPr>
    </w:p>
    <w:p w14:paraId="1B292F07">
      <w:pPr>
        <w:spacing w:line="500" w:lineRule="exact"/>
        <w:rPr>
          <w:rFonts w:hint="eastAsia" w:ascii="仿宋" w:hAnsi="仿宋" w:eastAsia="仿宋" w:cs="仿宋"/>
          <w:b/>
          <w:sz w:val="28"/>
          <w:szCs w:val="28"/>
        </w:rPr>
      </w:pPr>
    </w:p>
    <w:p w14:paraId="2D64DF87">
      <w:pPr>
        <w:pStyle w:val="5"/>
        <w:ind w:left="0" w:leftChars="0" w:firstLine="0" w:firstLineChars="0"/>
        <w:jc w:val="both"/>
        <w:rPr>
          <w:rFonts w:hint="eastAsia" w:ascii="仿宋" w:hAnsi="仿宋" w:eastAsia="仿宋" w:cs="仿宋"/>
          <w:sz w:val="28"/>
          <w:szCs w:val="28"/>
        </w:rPr>
      </w:pPr>
    </w:p>
    <w:p w14:paraId="1A65C1AF">
      <w:pPr>
        <w:pStyle w:val="5"/>
        <w:ind w:left="0" w:leftChars="0" w:firstLine="0" w:firstLineChars="0"/>
        <w:jc w:val="both"/>
        <w:rPr>
          <w:rFonts w:hint="eastAsia" w:ascii="仿宋" w:hAnsi="仿宋" w:eastAsia="仿宋" w:cs="仿宋"/>
          <w:sz w:val="28"/>
          <w:szCs w:val="28"/>
        </w:rPr>
      </w:pPr>
    </w:p>
    <w:p w14:paraId="68FC4F39">
      <w:pPr>
        <w:tabs>
          <w:tab w:val="left" w:pos="6645"/>
        </w:tabs>
        <w:spacing w:line="360" w:lineRule="auto"/>
        <w:jc w:val="left"/>
        <w:rPr>
          <w:rFonts w:hint="eastAsia" w:ascii="仿宋" w:hAnsi="仿宋" w:eastAsia="仿宋" w:cs="仿宋"/>
          <w:b/>
          <w:sz w:val="28"/>
          <w:szCs w:val="28"/>
        </w:rPr>
      </w:pPr>
    </w:p>
    <w:p w14:paraId="0805CF00">
      <w:pPr>
        <w:tabs>
          <w:tab w:val="left" w:pos="6645"/>
        </w:tabs>
        <w:spacing w:line="360" w:lineRule="auto"/>
        <w:jc w:val="left"/>
        <w:rPr>
          <w:rFonts w:hint="eastAsia" w:ascii="仿宋" w:hAnsi="仿宋" w:eastAsia="仿宋" w:cs="仿宋"/>
          <w:b/>
          <w:sz w:val="28"/>
          <w:szCs w:val="28"/>
          <w:lang w:val="en-US" w:eastAsia="zh-CN"/>
        </w:rPr>
      </w:pPr>
      <w:r>
        <w:rPr>
          <w:rFonts w:hint="eastAsia" w:ascii="仿宋" w:hAnsi="仿宋" w:eastAsia="仿宋" w:cs="仿宋"/>
          <w:b/>
          <w:sz w:val="28"/>
          <w:szCs w:val="28"/>
        </w:rPr>
        <w:t>附件</w:t>
      </w:r>
      <w:r>
        <w:rPr>
          <w:rFonts w:hint="eastAsia" w:ascii="仿宋" w:hAnsi="仿宋" w:eastAsia="仿宋" w:cs="仿宋"/>
          <w:b/>
          <w:sz w:val="28"/>
          <w:szCs w:val="28"/>
          <w:lang w:val="en-US" w:eastAsia="zh-CN"/>
        </w:rPr>
        <w:t>4</w:t>
      </w:r>
    </w:p>
    <w:p w14:paraId="774FE9D8">
      <w:pPr>
        <w:tabs>
          <w:tab w:val="left" w:pos="6645"/>
        </w:tabs>
        <w:spacing w:line="360" w:lineRule="auto"/>
        <w:jc w:val="center"/>
        <w:rPr>
          <w:rFonts w:hint="eastAsia" w:ascii="仿宋" w:hAnsi="仿宋" w:eastAsia="仿宋" w:cs="仿宋"/>
          <w:sz w:val="28"/>
          <w:szCs w:val="28"/>
        </w:rPr>
      </w:pPr>
      <w:r>
        <w:rPr>
          <w:rFonts w:hint="eastAsia" w:ascii="仿宋" w:hAnsi="仿宋" w:eastAsia="仿宋" w:cs="仿宋"/>
          <w:sz w:val="28"/>
          <w:szCs w:val="28"/>
        </w:rPr>
        <w:t>反商业贿赂承诺书</w:t>
      </w:r>
    </w:p>
    <w:p w14:paraId="0231366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093DDFB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严格按照《招标投标法》、《药品管理法》、《反不正当竞争法》等有关法律、法规、规章、政策的规定，规范本厂家、商家、公司的药品、医疗器械、设备、物资、基建工程竞标工作以及药品准入贵院以后的销售等工作，保证比选申请人做到合法竞标、正当竞争、廉洁经营。</w:t>
      </w:r>
    </w:p>
    <w:p w14:paraId="5EA0553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二、本厂家、商家、公司保证在药品、医疗器械、设备、物资、基建工程竞标工作及药品、试剂销售等工作中承诺做到：</w:t>
      </w:r>
    </w:p>
    <w:p w14:paraId="08ADA98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1、不与其他相互串通报价，损害贵院的合法权益；</w:t>
      </w:r>
    </w:p>
    <w:p w14:paraId="001FA1C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2、不与比选人串通投标，损害国家利益、社会公共利益或他人的合法权益；</w:t>
      </w:r>
    </w:p>
    <w:p w14:paraId="026220B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3、不以向比选人或者评审委员会成员行贿的手段谋取中选；</w:t>
      </w:r>
    </w:p>
    <w:p w14:paraId="514A5C0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4、比选报价不违反相关法律的规定，也不以他人名义参选或者以其他方式弄虚作假，骗取中标；</w:t>
      </w:r>
    </w:p>
    <w:p w14:paraId="6DBBCBF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5、保证不以其他任何方式扰乱贵院的招标工作；</w:t>
      </w:r>
    </w:p>
    <w:p w14:paraId="3417C92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6、保证不在药品销售、医疗器械、设备、物资、基建工程竞标中采取账外暗中给予回扣的手段腐蚀、贿赂医护、药剂人员、干部等其他相关人员；</w:t>
      </w:r>
    </w:p>
    <w:p w14:paraId="2AF7E1D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7、保证不以任何名义包括以宣传费、临床促销费、开单费、处方费、广告费、免费度假、考察旅游、房屋装修等任何名义给予贵院采购人员、药剂人员、医护人员、干部等有关人员以财物或者其他利益；</w:t>
      </w:r>
    </w:p>
    <w:p w14:paraId="086B287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8、保证不让贵院临床科室、药剂部门以及有关人员登记、统计医生处方或为此提供方便，干扰贵院的正常工作秩序；</w:t>
      </w:r>
    </w:p>
    <w:p w14:paraId="27C780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9、保证不以其他任何不正当竞争手段推销药品、医疗器械、设备、物资。</w:t>
      </w:r>
    </w:p>
    <w:p w14:paraId="5AF7037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三、本厂家、商家、公司保证竭力维护贵院的声誉，不做任何有损贵院形象的事情。</w:t>
      </w:r>
    </w:p>
    <w:p w14:paraId="72402B8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53E74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五、对本厂家、商家、公司及本厂家、商家、公司工作人员采取以上手段竞标、促销等，干扰贵院正常工作秩序，损害贵院形象的，本厂家、商家、公司保证：</w:t>
      </w:r>
    </w:p>
    <w:p w14:paraId="7B1EA08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1、对尚处在竞标阶段的，贵院有权取消本厂家、商家、公司的竞标资格；已经中标的，贵院有权取消中标；对已经获得准入资格的，贵院有权随时取消本厂家、商家、公司的准入资格；</w:t>
      </w:r>
    </w:p>
    <w:p w14:paraId="42548D2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2、对本厂家、商家、公司相关工作人员作出严肃处理；</w:t>
      </w:r>
    </w:p>
    <w:p w14:paraId="09D2626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3、对由于本厂家、商家、公司或本厂家、商家、公司工作人员的上述行为给贵院造成经济或名誉损失的，由本厂家、商家、公司负责，并愿意承担全部民事赔偿责任。</w:t>
      </w:r>
    </w:p>
    <w:p w14:paraId="02D4079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六、采购物资名称：                                   </w:t>
      </w:r>
    </w:p>
    <w:p w14:paraId="7EEA6D0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本《承诺书》一式二份（一份由承诺人自存；一份随竞价书传递）</w:t>
      </w:r>
    </w:p>
    <w:p w14:paraId="1DE38189">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承诺企业名称（公章）                  </w:t>
      </w:r>
    </w:p>
    <w:p w14:paraId="536DCA78">
      <w:pPr>
        <w:spacing w:line="360" w:lineRule="auto"/>
        <w:rPr>
          <w:rFonts w:hint="eastAsia" w:ascii="仿宋" w:hAnsi="仿宋" w:eastAsia="仿宋" w:cs="仿宋"/>
          <w:sz w:val="28"/>
          <w:szCs w:val="28"/>
        </w:rPr>
      </w:pPr>
      <w:r>
        <w:rPr>
          <w:rFonts w:hint="eastAsia" w:ascii="仿宋" w:hAnsi="仿宋" w:eastAsia="仿宋" w:cs="仿宋"/>
          <w:sz w:val="28"/>
          <w:szCs w:val="28"/>
        </w:rPr>
        <w:t>法人代表或委托代理人（承诺人）</w:t>
      </w:r>
    </w:p>
    <w:p w14:paraId="71E734D9">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ODNhNGE5MjQyNWQ1MTQzYjE5MWY1MWIwODg4YzcifQ=="/>
  </w:docVars>
  <w:rsids>
    <w:rsidRoot w:val="00000000"/>
    <w:rsid w:val="0D2B03B3"/>
    <w:rsid w:val="18656B5C"/>
    <w:rsid w:val="24750ED3"/>
    <w:rsid w:val="3DC92A94"/>
    <w:rsid w:val="51515C5C"/>
    <w:rsid w:val="64C374D9"/>
    <w:rsid w:val="6ADA5E6F"/>
    <w:rsid w:val="73441845"/>
    <w:rsid w:val="77F6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next w:val="5"/>
    <w:qFormat/>
    <w:uiPriority w:val="0"/>
  </w:style>
  <w:style w:type="paragraph" w:styleId="5">
    <w:name w:val="Body Text First Indent"/>
    <w:basedOn w:val="4"/>
    <w:unhideWhenUsed/>
    <w:qFormat/>
    <w:uiPriority w:val="99"/>
    <w:pPr>
      <w:ind w:firstLine="420" w:firstLineChars="100"/>
    </w:pPr>
  </w:style>
  <w:style w:type="paragraph" w:styleId="6">
    <w:name w:val="Body Text Indent 2"/>
    <w:basedOn w:val="1"/>
    <w:semiHidden/>
    <w:unhideWhenUsed/>
    <w:qFormat/>
    <w:uiPriority w:val="99"/>
    <w:pPr>
      <w:spacing w:after="120" w:line="480" w:lineRule="auto"/>
      <w:ind w:left="420" w:leftChars="200"/>
    </w:p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2390</Words>
  <Characters>2573</Characters>
  <Lines>0</Lines>
  <Paragraphs>0</Paragraphs>
  <TotalTime>12</TotalTime>
  <ScaleCrop>false</ScaleCrop>
  <LinksUpToDate>false</LinksUpToDate>
  <CharactersWithSpaces>2946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2022-07-06T02:34:00Z</dcterms:created>
  <dc:creator>Administrator</dc:creator>
  <cp:lastModifiedBy>潇潇妈咪</cp:lastModifiedBy>
  <dcterms:modified xsi:type="dcterms:W3CDTF">2026-05-08T08:01:04Z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D676F34766C84B988C388B63FCEB77EF_13</vt:lpwstr>
  </property>
  <property fmtid="{D5CDD505-2E9C-101B-9397-08002B2CF9AE}" pid="4" name="KSOTemplateDocerSaveRecord">
    <vt:lpwstr>eyJoZGlkIjoiZjJjYzZjMmE3NDEzYjZkMDEyNGM1YjcxMjI4YTVjMjUiLCJ1c2VySWQiOiIzNTMwODYyMjMifQ==</vt:lpwstr>
  </property>
</Properties>
</file>